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9CE" w:rsidRPr="000179CE" w:rsidRDefault="000179CE" w:rsidP="000179CE">
      <w:pPr>
        <w:ind w:left="7785"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           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Приложение  </w:t>
      </w:r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1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                                                                                                    к постановлению администрации </w:t>
      </w:r>
    </w:p>
    <w:p w:rsidR="000179CE" w:rsidRPr="000179CE" w:rsidRDefault="001457B3" w:rsidP="000179CE">
      <w:pPr>
        <w:ind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Апальковского</w:t>
      </w:r>
      <w:r w:rsidR="000179CE"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сельского поселения 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Кромского района Орловской области</w:t>
      </w:r>
    </w:p>
    <w:p w:rsidR="000179CE" w:rsidRPr="000179CE" w:rsidRDefault="000179CE" w:rsidP="000179CE">
      <w:pPr>
        <w:ind w:right="-47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от  «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A40032">
        <w:rPr>
          <w:rFonts w:ascii="Times New Roman" w:eastAsia="Times New Roman" w:hAnsi="Times New Roman" w:cs="Times New Roman"/>
          <w:sz w:val="20"/>
          <w:szCs w:val="20"/>
          <w:lang w:val="ru-RU"/>
        </w:rPr>
        <w:t>1</w:t>
      </w:r>
      <w:r w:rsidR="00BA713D">
        <w:rPr>
          <w:rFonts w:ascii="Times New Roman" w:eastAsia="Times New Roman" w:hAnsi="Times New Roman" w:cs="Times New Roman"/>
          <w:sz w:val="20"/>
          <w:szCs w:val="20"/>
          <w:lang w:val="ru-RU"/>
        </w:rPr>
        <w:t>0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» </w:t>
      </w:r>
      <w:r w:rsidR="00A40032">
        <w:rPr>
          <w:rFonts w:ascii="Times New Roman" w:eastAsia="Times New Roman" w:hAnsi="Times New Roman" w:cs="Times New Roman"/>
          <w:sz w:val="20"/>
          <w:szCs w:val="20"/>
          <w:lang w:val="ru-RU"/>
        </w:rPr>
        <w:t>апрел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я </w:t>
      </w:r>
      <w:r w:rsidR="00577D73">
        <w:rPr>
          <w:rFonts w:ascii="Times New Roman" w:eastAsia="Times New Roman" w:hAnsi="Times New Roman" w:cs="Times New Roman"/>
          <w:sz w:val="20"/>
          <w:szCs w:val="20"/>
          <w:lang w:val="ru-RU"/>
        </w:rPr>
        <w:t>2026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>г. №</w:t>
      </w:r>
      <w:r w:rsidR="00A4003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BA713D">
        <w:rPr>
          <w:rFonts w:ascii="Times New Roman" w:eastAsia="Times New Roman" w:hAnsi="Times New Roman" w:cs="Times New Roman"/>
          <w:sz w:val="20"/>
          <w:szCs w:val="20"/>
          <w:lang w:val="ru-RU"/>
        </w:rPr>
        <w:t>38</w:t>
      </w:r>
      <w:r w:rsidR="005B73C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widowControl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0179CE" w:rsidRPr="000179CE" w:rsidSect="000179CE">
          <w:type w:val="continuous"/>
          <w:pgSz w:w="11910" w:h="16850"/>
          <w:pgMar w:top="1200" w:right="440" w:bottom="280" w:left="460" w:header="720" w:footer="720" w:gutter="0"/>
          <w:cols w:space="720"/>
        </w:sectPr>
      </w:pP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sz w:val="24"/>
          <w:lang w:val="ru-RU"/>
        </w:rPr>
        <w:t xml:space="preserve">                              Источники финансирования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дефицита  бюджета</w:t>
      </w: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            </w:t>
      </w:r>
      <w:r w:rsidR="001457B3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Апальковского</w:t>
      </w: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сельского поселения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</w:t>
      </w:r>
      <w:r w:rsidR="00E8427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</w:t>
      </w:r>
      <w:r w:rsidR="00E8427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  <w:r w:rsidR="0005332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полугодие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577D73">
        <w:rPr>
          <w:rFonts w:ascii="Times New Roman" w:eastAsia="Calibri" w:hAnsi="Times New Roman" w:cs="Times New Roman"/>
          <w:b/>
          <w:sz w:val="24"/>
          <w:szCs w:val="24"/>
          <w:lang w:val="ru-RU"/>
        </w:rPr>
        <w:t>2026</w:t>
      </w:r>
      <w:r w:rsidR="0044718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года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Times New Roman" w:eastAsia="Calibri" w:hAnsi="Times New Roman" w:cs="Times New Roman"/>
          <w:sz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Pr="000179CE">
        <w:rPr>
          <w:rFonts w:ascii="Times New Roman" w:eastAsia="Calibri" w:hAnsi="Times New Roman" w:cs="Times New Roman"/>
          <w:sz w:val="18"/>
          <w:lang w:val="ru-RU"/>
        </w:rPr>
        <w:t>тыс.руб</w:t>
      </w:r>
      <w:proofErr w:type="spellEnd"/>
      <w:r w:rsidRPr="000179CE">
        <w:rPr>
          <w:rFonts w:ascii="Times New Roman" w:eastAsia="Calibri" w:hAnsi="Times New Roman" w:cs="Times New Roman"/>
          <w:sz w:val="18"/>
          <w:lang w:val="ru-RU"/>
        </w:rPr>
        <w:t>.</w:t>
      </w:r>
    </w:p>
    <w:p w:rsid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Calibri" w:eastAsia="Calibri" w:hAnsi="Calibri" w:cs="Times New Roman"/>
          <w:sz w:val="20"/>
          <w:szCs w:val="20"/>
          <w:lang w:val="ru-RU"/>
        </w:rPr>
        <w:br w:type="column"/>
      </w:r>
    </w:p>
    <w:p w:rsidR="00AD428D" w:rsidRDefault="00AD428D" w:rsidP="00AD428D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D428D" w:rsidRDefault="00AD428D" w:rsidP="00AD428D">
      <w:pPr>
        <w:ind w:left="1635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AD428D" w:rsidRDefault="00AD428D" w:rsidP="00AD428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rPr>
          <w:rFonts w:ascii="Times New Roman" w:hAnsi="Times New Roman"/>
          <w:sz w:val="20"/>
          <w:szCs w:val="20"/>
          <w:lang w:val="ru-RU"/>
        </w:rPr>
      </w:pPr>
    </w:p>
    <w:p w:rsidR="00AD428D" w:rsidRDefault="00AD428D" w:rsidP="00AD428D">
      <w:pPr>
        <w:widowControl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AD428D">
          <w:type w:val="continuous"/>
          <w:pgSz w:w="11910" w:h="16850"/>
          <w:pgMar w:top="1200" w:right="440" w:bottom="280" w:left="460" w:header="720" w:footer="720" w:gutter="0"/>
          <w:cols w:num="2" w:space="720" w:equalWidth="0">
            <w:col w:w="9348" w:space="40"/>
            <w:col w:w="1622"/>
          </w:cols>
        </w:sectPr>
      </w:pPr>
    </w:p>
    <w:tbl>
      <w:tblPr>
        <w:tblStyle w:val="TableNormal"/>
        <w:tblW w:w="10200" w:type="dxa"/>
        <w:tblInd w:w="856" w:type="dxa"/>
        <w:tblLayout w:type="fixed"/>
        <w:tblLook w:val="01E0" w:firstRow="1" w:lastRow="1" w:firstColumn="1" w:lastColumn="1" w:noHBand="0" w:noVBand="0"/>
      </w:tblPr>
      <w:tblGrid>
        <w:gridCol w:w="2409"/>
        <w:gridCol w:w="3683"/>
        <w:gridCol w:w="1417"/>
        <w:gridCol w:w="1416"/>
        <w:gridCol w:w="1275"/>
      </w:tblGrid>
      <w:tr w:rsidR="00AD428D" w:rsidTr="00AD428D">
        <w:trPr>
          <w:trHeight w:hRule="exact" w:val="5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right="9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% исполнения</w:t>
            </w:r>
          </w:p>
        </w:tc>
      </w:tr>
      <w:tr w:rsidR="00AD428D" w:rsidTr="00AD428D">
        <w:trPr>
          <w:trHeight w:hRule="exact" w:val="78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Default="00AD428D"/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AD428D" w:rsidRDefault="00AD428D" w:rsidP="00AD428D">
            <w:pPr>
              <w:pStyle w:val="TableParagraph"/>
              <w:spacing w:before="112"/>
              <w:ind w:left="10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AD428D">
              <w:rPr>
                <w:rFonts w:ascii="Times New Roman" w:hAnsi="Times New Roman"/>
                <w:b/>
              </w:rPr>
              <w:t>Источники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AD428D">
              <w:rPr>
                <w:rFonts w:ascii="Times New Roman" w:hAnsi="Times New Roman"/>
                <w:b/>
              </w:rPr>
              <w:t>финансирования</w:t>
            </w:r>
            <w:proofErr w:type="spellEnd"/>
            <w:r w:rsidRPr="00AD42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дефицита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D428D">
              <w:rPr>
                <w:rFonts w:ascii="Times New Roman" w:hAnsi="Times New Roman"/>
                <w:b/>
                <w:spacing w:val="-15"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бюджета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7332C8" w:rsidRDefault="00577D73" w:rsidP="00E8427E">
            <w:pPr>
              <w:pStyle w:val="TableParagraph"/>
              <w:spacing w:before="112"/>
              <w:ind w:right="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BA7F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D428D" w:rsidTr="00AD428D">
        <w:trPr>
          <w:trHeight w:hRule="exact" w:val="8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Изменение остатков средств на счетах по учету средств</w:t>
            </w:r>
            <w:r>
              <w:rPr>
                <w:rFonts w:ascii="Times New Roman" w:hAnsi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AA4786" w:rsidRDefault="00AA4786" w:rsidP="00BA7F49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577D73" w:rsidTr="00AD428D">
        <w:trPr>
          <w:trHeight w:hRule="exact" w:val="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1457B3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1457B3"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 w:rsidR="001457B3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1457B3"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1457B3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1457B3">
              <w:rPr>
                <w:rFonts w:ascii="Times New Roman"/>
                <w:spacing w:val="-1"/>
                <w:sz w:val="24"/>
                <w:szCs w:val="24"/>
                <w:lang w:val="ru-RU"/>
              </w:rPr>
              <w:t>1</w:t>
            </w:r>
            <w:r w:rsidR="001457B3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1457B3">
              <w:rPr>
                <w:rFonts w:ascii="Times New Roman"/>
                <w:spacing w:val="-1"/>
                <w:sz w:val="24"/>
                <w:szCs w:val="24"/>
                <w:lang w:val="ru-RU"/>
              </w:rPr>
              <w:t>910,76</w:t>
            </w:r>
          </w:p>
          <w:p w:rsidR="001457B3" w:rsidRDefault="001457B3" w:rsidP="001457B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1457B3" w:rsidP="00577D7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37,06</w:t>
            </w:r>
            <w:r w:rsidR="00577D73"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1457B3" w:rsidTr="00AD428D">
        <w:trPr>
          <w:trHeight w:hRule="exact" w:val="60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7B3" w:rsidRDefault="001457B3" w:rsidP="001457B3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7B3" w:rsidRDefault="001457B3" w:rsidP="001457B3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средств</w:t>
            </w:r>
            <w:r>
              <w:rPr>
                <w:rFonts w:ascii="Times New Roman" w:hAnsi="Times New Roman"/>
                <w:spacing w:val="-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910,76</w:t>
            </w:r>
          </w:p>
          <w:p w:rsidR="001457B3" w:rsidRDefault="001457B3" w:rsidP="001457B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37,06</w:t>
            </w:r>
            <w:r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1457B3" w:rsidTr="00AD428D">
        <w:trPr>
          <w:trHeight w:hRule="exact" w:val="60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7B3" w:rsidRDefault="001457B3" w:rsidP="001457B3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7B3" w:rsidRDefault="001457B3" w:rsidP="001457B3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910,76</w:t>
            </w:r>
          </w:p>
          <w:p w:rsidR="001457B3" w:rsidRDefault="001457B3" w:rsidP="001457B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37,06</w:t>
            </w:r>
            <w:r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1457B3" w:rsidTr="00AD428D">
        <w:trPr>
          <w:trHeight w:hRule="exact" w:val="80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7B3" w:rsidRDefault="001457B3" w:rsidP="001457B3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7B3" w:rsidRDefault="001457B3" w:rsidP="001457B3">
            <w:pPr>
              <w:pStyle w:val="TableParagraph"/>
              <w:spacing w:before="112"/>
              <w:ind w:left="103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910,76</w:t>
            </w:r>
          </w:p>
          <w:p w:rsidR="001457B3" w:rsidRDefault="001457B3" w:rsidP="001457B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B3" w:rsidRDefault="001457B3" w:rsidP="001457B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37,06</w:t>
            </w:r>
            <w:r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900A51" w:rsidTr="00AD428D">
        <w:trPr>
          <w:trHeight w:hRule="exact" w:val="64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Уменьшение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1 938,24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37,59</w:t>
            </w:r>
            <w:r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900A51" w:rsidTr="00AD428D">
        <w:trPr>
          <w:trHeight w:hRule="exact" w:val="66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 w:colFirst="4" w:colLast="4"/>
            <w:r>
              <w:rPr>
                <w:rFonts w:ascii="Times New Roman"/>
                <w:sz w:val="20"/>
                <w:szCs w:val="20"/>
              </w:rPr>
              <w:t>01 05 02 00 00 0000 600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средств</w:t>
            </w:r>
            <w:r>
              <w:rPr>
                <w:rFonts w:ascii="Times New Roman" w:hAnsi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 w:rsidRPr="00D37D43">
              <w:rPr>
                <w:rFonts w:ascii="Times New Roman"/>
                <w:sz w:val="24"/>
                <w:szCs w:val="24"/>
                <w:lang w:val="ru-RU"/>
              </w:rPr>
              <w:t>1 938,24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37,59</w:t>
            </w:r>
            <w:r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900A51" w:rsidTr="00AD428D">
        <w:trPr>
          <w:trHeight w:hRule="exact" w:val="6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 w:rsidRPr="00D37D43">
              <w:rPr>
                <w:rFonts w:ascii="Times New Roman"/>
                <w:sz w:val="24"/>
                <w:szCs w:val="24"/>
                <w:lang w:val="ru-RU"/>
              </w:rPr>
              <w:t>1 938,24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37,59</w:t>
            </w:r>
            <w:r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900A51" w:rsidTr="00AD428D">
        <w:trPr>
          <w:trHeight w:hRule="exact" w:val="82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1" w:rsidRDefault="00900A51" w:rsidP="00900A51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5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373D7F">
              <w:rPr>
                <w:rFonts w:ascii="Times New Roman"/>
                <w:spacing w:val="-1"/>
                <w:sz w:val="24"/>
                <w:szCs w:val="24"/>
                <w:lang w:val="ru-RU"/>
              </w:rPr>
              <w:t>155,69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 w:rsidRPr="00D37D43">
              <w:rPr>
                <w:rFonts w:ascii="Times New Roman"/>
                <w:sz w:val="24"/>
                <w:szCs w:val="24"/>
                <w:lang w:val="ru-RU"/>
              </w:rPr>
              <w:t>1 938,24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1" w:rsidRDefault="00900A51" w:rsidP="00900A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37,59</w:t>
            </w:r>
            <w:r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bookmarkEnd w:id="0"/>
    </w:tbl>
    <w:p w:rsidR="00AD428D" w:rsidRDefault="00AD428D">
      <w:pPr>
        <w:rPr>
          <w:sz w:val="24"/>
          <w:szCs w:val="24"/>
          <w:lang w:val="ru-RU"/>
        </w:rPr>
      </w:pPr>
    </w:p>
    <w:p w:rsidR="00AD428D" w:rsidRPr="009C50FB" w:rsidRDefault="00AD428D">
      <w:pPr>
        <w:rPr>
          <w:sz w:val="24"/>
          <w:szCs w:val="24"/>
          <w:lang w:val="ru-RU"/>
        </w:rPr>
      </w:pPr>
    </w:p>
    <w:sectPr w:rsidR="00AD428D" w:rsidRPr="009C50FB" w:rsidSect="00EC2A2B">
      <w:type w:val="continuous"/>
      <w:pgSz w:w="11910" w:h="16850"/>
      <w:pgMar w:top="12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A2B"/>
    <w:rsid w:val="000179CE"/>
    <w:rsid w:val="000470B0"/>
    <w:rsid w:val="00052C7C"/>
    <w:rsid w:val="00053320"/>
    <w:rsid w:val="0005660D"/>
    <w:rsid w:val="00070D34"/>
    <w:rsid w:val="00086B9A"/>
    <w:rsid w:val="000B23E5"/>
    <w:rsid w:val="000B2D2A"/>
    <w:rsid w:val="000B41F0"/>
    <w:rsid w:val="000C63D4"/>
    <w:rsid w:val="000E4E2C"/>
    <w:rsid w:val="00100AE5"/>
    <w:rsid w:val="00143AAC"/>
    <w:rsid w:val="001457B3"/>
    <w:rsid w:val="001B0FE9"/>
    <w:rsid w:val="001B1ACC"/>
    <w:rsid w:val="001C293F"/>
    <w:rsid w:val="001C488C"/>
    <w:rsid w:val="002118FC"/>
    <w:rsid w:val="00215D8B"/>
    <w:rsid w:val="002243B4"/>
    <w:rsid w:val="002742F5"/>
    <w:rsid w:val="00296B69"/>
    <w:rsid w:val="002B27EE"/>
    <w:rsid w:val="002D2625"/>
    <w:rsid w:val="002D5594"/>
    <w:rsid w:val="002D5757"/>
    <w:rsid w:val="003362A0"/>
    <w:rsid w:val="003B6FD8"/>
    <w:rsid w:val="00415C41"/>
    <w:rsid w:val="00426783"/>
    <w:rsid w:val="00427068"/>
    <w:rsid w:val="00440F38"/>
    <w:rsid w:val="00447186"/>
    <w:rsid w:val="00454D74"/>
    <w:rsid w:val="00455919"/>
    <w:rsid w:val="00470A52"/>
    <w:rsid w:val="004A3C4E"/>
    <w:rsid w:val="004B7302"/>
    <w:rsid w:val="004F3638"/>
    <w:rsid w:val="00501AF1"/>
    <w:rsid w:val="005070EA"/>
    <w:rsid w:val="0053434D"/>
    <w:rsid w:val="00553468"/>
    <w:rsid w:val="005659FD"/>
    <w:rsid w:val="00574A8A"/>
    <w:rsid w:val="00577D73"/>
    <w:rsid w:val="005876C7"/>
    <w:rsid w:val="005B73C2"/>
    <w:rsid w:val="005E5683"/>
    <w:rsid w:val="005F0755"/>
    <w:rsid w:val="00626584"/>
    <w:rsid w:val="00627A75"/>
    <w:rsid w:val="00633D3B"/>
    <w:rsid w:val="00637264"/>
    <w:rsid w:val="00683EBE"/>
    <w:rsid w:val="006A2D4C"/>
    <w:rsid w:val="006B0078"/>
    <w:rsid w:val="006B23C0"/>
    <w:rsid w:val="006C4B21"/>
    <w:rsid w:val="006F0484"/>
    <w:rsid w:val="00721BA0"/>
    <w:rsid w:val="007332C8"/>
    <w:rsid w:val="00783563"/>
    <w:rsid w:val="007D3A0B"/>
    <w:rsid w:val="007D7028"/>
    <w:rsid w:val="0081481E"/>
    <w:rsid w:val="00823698"/>
    <w:rsid w:val="00824E89"/>
    <w:rsid w:val="00877814"/>
    <w:rsid w:val="008C752A"/>
    <w:rsid w:val="008D77D3"/>
    <w:rsid w:val="008F5BB8"/>
    <w:rsid w:val="008F6DFF"/>
    <w:rsid w:val="00900A51"/>
    <w:rsid w:val="0090383E"/>
    <w:rsid w:val="00923130"/>
    <w:rsid w:val="00977AE3"/>
    <w:rsid w:val="009A18A1"/>
    <w:rsid w:val="009C50FB"/>
    <w:rsid w:val="009E4F2E"/>
    <w:rsid w:val="00A40032"/>
    <w:rsid w:val="00A7544D"/>
    <w:rsid w:val="00A75DAC"/>
    <w:rsid w:val="00A96705"/>
    <w:rsid w:val="00AA4786"/>
    <w:rsid w:val="00AD428D"/>
    <w:rsid w:val="00AE4326"/>
    <w:rsid w:val="00B05142"/>
    <w:rsid w:val="00B2532D"/>
    <w:rsid w:val="00B4161D"/>
    <w:rsid w:val="00B51862"/>
    <w:rsid w:val="00B71233"/>
    <w:rsid w:val="00B802FF"/>
    <w:rsid w:val="00B84128"/>
    <w:rsid w:val="00BA0936"/>
    <w:rsid w:val="00BA713D"/>
    <w:rsid w:val="00BA7F49"/>
    <w:rsid w:val="00BC2C9F"/>
    <w:rsid w:val="00BE13A8"/>
    <w:rsid w:val="00BF39DA"/>
    <w:rsid w:val="00C12E9E"/>
    <w:rsid w:val="00C136BB"/>
    <w:rsid w:val="00C20D5C"/>
    <w:rsid w:val="00C256BB"/>
    <w:rsid w:val="00C438C6"/>
    <w:rsid w:val="00C47236"/>
    <w:rsid w:val="00C7102A"/>
    <w:rsid w:val="00CB0744"/>
    <w:rsid w:val="00D509F0"/>
    <w:rsid w:val="00D5164F"/>
    <w:rsid w:val="00D67D38"/>
    <w:rsid w:val="00D861FF"/>
    <w:rsid w:val="00D86DF7"/>
    <w:rsid w:val="00D95B86"/>
    <w:rsid w:val="00DA68DC"/>
    <w:rsid w:val="00DC64C5"/>
    <w:rsid w:val="00DE423E"/>
    <w:rsid w:val="00E3285A"/>
    <w:rsid w:val="00E45F96"/>
    <w:rsid w:val="00E477C1"/>
    <w:rsid w:val="00E63420"/>
    <w:rsid w:val="00E8427E"/>
    <w:rsid w:val="00EA720D"/>
    <w:rsid w:val="00EB7CDA"/>
    <w:rsid w:val="00EC2A2B"/>
    <w:rsid w:val="00F02D72"/>
    <w:rsid w:val="00F03D47"/>
    <w:rsid w:val="00F1133F"/>
    <w:rsid w:val="00F133D8"/>
    <w:rsid w:val="00F65D02"/>
    <w:rsid w:val="00F86BCA"/>
    <w:rsid w:val="00F900E6"/>
    <w:rsid w:val="00FC2871"/>
    <w:rsid w:val="00F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919A9"/>
  <w15:docId w15:val="{BBED98E5-4B7A-4DA9-9E41-2F385CE4D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2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A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2A2B"/>
    <w:rPr>
      <w:rFonts w:ascii="Times New Roman" w:eastAsia="Times New Roman" w:hAnsi="Times New Roman"/>
      <w:sz w:val="20"/>
      <w:szCs w:val="20"/>
    </w:rPr>
  </w:style>
  <w:style w:type="paragraph" w:styleId="a5">
    <w:name w:val="List Paragraph"/>
    <w:basedOn w:val="a"/>
    <w:uiPriority w:val="1"/>
    <w:qFormat/>
    <w:rsid w:val="00EC2A2B"/>
  </w:style>
  <w:style w:type="paragraph" w:customStyle="1" w:styleId="TableParagraph">
    <w:name w:val="Table Paragraph"/>
    <w:basedOn w:val="a"/>
    <w:uiPriority w:val="1"/>
    <w:qFormat/>
    <w:rsid w:val="00EC2A2B"/>
  </w:style>
  <w:style w:type="character" w:customStyle="1" w:styleId="a4">
    <w:name w:val="Основной текст Знак"/>
    <w:basedOn w:val="a0"/>
    <w:link w:val="a3"/>
    <w:uiPriority w:val="1"/>
    <w:rsid w:val="00AD428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0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B450M</dc:creator>
  <cp:lastModifiedBy>B450M</cp:lastModifiedBy>
  <cp:revision>3</cp:revision>
  <cp:lastPrinted>2025-04-14T07:09:00Z</cp:lastPrinted>
  <dcterms:created xsi:type="dcterms:W3CDTF">2026-04-27T07:03:00Z</dcterms:created>
  <dcterms:modified xsi:type="dcterms:W3CDTF">2026-04-27T07:24:00Z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2015-11-24T00:00:00Z</vt:filetime>
  </property>
</Properties>
</file>